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FE" w:rsidRPr="00F4223F" w:rsidRDefault="006E7DFE" w:rsidP="006E7DFE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UNIVERZITET U ISTOČNOM SARAJEVU</w:t>
      </w:r>
    </w:p>
    <w:p w:rsidR="006E7DFE" w:rsidRDefault="006E7DFE" w:rsidP="006E7DFE">
      <w:pPr>
        <w:rPr>
          <w:rFonts w:ascii="Times New Roman" w:hAnsi="Times New Roman" w:cs="Times New Roman"/>
          <w:b/>
          <w:sz w:val="24"/>
          <w:szCs w:val="24"/>
        </w:rPr>
      </w:pPr>
      <w:r w:rsidRPr="00F4223F">
        <w:rPr>
          <w:rFonts w:ascii="Times New Roman" w:hAnsi="Times New Roman" w:cs="Times New Roman"/>
          <w:b/>
          <w:sz w:val="24"/>
          <w:szCs w:val="24"/>
        </w:rPr>
        <w:t>FAKULTET POSLOVNE EKONOMIJE BIJELJINA</w:t>
      </w:r>
    </w:p>
    <w:p w:rsidR="006E7DFE" w:rsidRPr="00E83BD6" w:rsidRDefault="006E7DFE" w:rsidP="006E7D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E83BD6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Studentima koji su položili pismeni dio iz nastavnog predmeta Engleski jezik 1 kroz kolokvijume, predlažu se sljedeće ocjene: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Jovana Čeliković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DFE">
        <w:rPr>
          <w:rFonts w:ascii="Times New Roman" w:eastAsia="Times New Roman" w:hAnsi="Times New Roman" w:cs="Times New Roman"/>
          <w:b/>
          <w:bCs/>
          <w:sz w:val="24"/>
          <w:szCs w:val="24"/>
        </w:rPr>
        <w:t>Jovana Činkl</w:t>
      </w:r>
      <w:r w:rsidRPr="006E7DFE">
        <w:rPr>
          <w:rFonts w:ascii="Times New Roman" w:eastAsia="Times New Roman" w:hAnsi="Times New Roman" w:cs="Times New Roman"/>
          <w:sz w:val="24"/>
          <w:szCs w:val="24"/>
        </w:rPr>
        <w:t xml:space="preserve"> deset (10) </w:t>
      </w:r>
    </w:p>
    <w:p w:rsidR="006E7DFE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D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Isidora Dukić </w:t>
      </w:r>
      <w:r w:rsidRPr="006E7DFE">
        <w:rPr>
          <w:rFonts w:ascii="Times New Roman" w:eastAsia="Times New Roman" w:hAnsi="Times New Roman" w:cs="Times New Roman"/>
          <w:sz w:val="24"/>
          <w:szCs w:val="24"/>
        </w:rPr>
        <w:t>deset (10</w:t>
      </w:r>
    </w:p>
    <w:p w:rsidR="006E7DFE" w:rsidRPr="006E7DFE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DFE">
        <w:rPr>
          <w:rFonts w:ascii="Times New Roman" w:eastAsia="Times New Roman" w:hAnsi="Times New Roman" w:cs="Times New Roman"/>
          <w:b/>
          <w:bCs/>
          <w:sz w:val="24"/>
          <w:szCs w:val="24"/>
        </w:rPr>
        <w:t>Vladana Ilić</w:t>
      </w:r>
      <w:r w:rsidRPr="006E7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Ksenija Vidović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Nemanja Savić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Mišela Petrović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Sergej Radovanović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Sofija Vidović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DFE">
        <w:rPr>
          <w:rFonts w:ascii="Times New Roman" w:eastAsia="Times New Roman" w:hAnsi="Times New Roman" w:cs="Times New Roman"/>
          <w:b/>
          <w:bCs/>
          <w:sz w:val="24"/>
          <w:szCs w:val="24"/>
        </w:rPr>
        <w:t>Anđela Adžaip</w:t>
      </w:r>
      <w:r w:rsidRPr="006E7DFE">
        <w:rPr>
          <w:rFonts w:ascii="Times New Roman" w:eastAsia="Times New Roman" w:hAnsi="Times New Roman" w:cs="Times New Roman"/>
          <w:sz w:val="24"/>
          <w:szCs w:val="24"/>
        </w:rPr>
        <w:t xml:space="preserve"> deset (10) </w:t>
      </w:r>
    </w:p>
    <w:p w:rsidR="006E7DFE" w:rsidRPr="006E7DFE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DFE">
        <w:rPr>
          <w:rFonts w:ascii="Times New Roman" w:eastAsia="Times New Roman" w:hAnsi="Times New Roman" w:cs="Times New Roman"/>
          <w:b/>
          <w:bCs/>
          <w:sz w:val="24"/>
          <w:szCs w:val="24"/>
        </w:rPr>
        <w:t>Andrea Ješić</w:t>
      </w:r>
      <w:r w:rsidRPr="006E7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Dajana Janković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Vasilije Bogdanović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Tamara Mlađenović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deset (10) </w:t>
      </w:r>
    </w:p>
    <w:p w:rsidR="006E7DFE" w:rsidRPr="00D21994" w:rsidRDefault="006E7DFE" w:rsidP="002D10B3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Predrad Gajić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devet (9)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Adrijana Trišić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devet (9)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Rade Mišanović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devet (9)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Anđela Antić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devet (9)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Luka Milutinović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devet (9)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Ana Lazarević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devet (9)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Aleksandar Krstić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devet (9)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Jelena Gnjatić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osam (8)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Stefanela Manojlović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osam (8)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Luka Radošević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osam (8)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Stefan Stojanović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osam (8)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Jana Lazić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osam (8)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Jovan Milošević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šest (6)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Anđela Tripunović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šest (6) </w:t>
      </w:r>
    </w:p>
    <w:p w:rsidR="006E7DFE" w:rsidRPr="00D21994" w:rsidRDefault="006E7DFE" w:rsidP="006E7DF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994">
        <w:rPr>
          <w:rFonts w:ascii="Times New Roman" w:eastAsia="Times New Roman" w:hAnsi="Times New Roman" w:cs="Times New Roman"/>
          <w:b/>
          <w:bCs/>
          <w:sz w:val="24"/>
          <w:szCs w:val="24"/>
        </w:rPr>
        <w:t>Miljan Mlađenović</w:t>
      </w:r>
      <w:r w:rsidRPr="00D219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šest (6) </w:t>
      </w:r>
    </w:p>
    <w:p w:rsidR="002130AE" w:rsidRPr="002D10B3" w:rsidRDefault="002D10B3">
      <w:pPr>
        <w:rPr>
          <w:rFonts w:ascii="Times New Roman" w:hAnsi="Times New Roman" w:cs="Times New Roman"/>
          <w:sz w:val="24"/>
          <w:szCs w:val="24"/>
        </w:rPr>
      </w:pPr>
      <w:r w:rsidRPr="002D10B3">
        <w:rPr>
          <w:rFonts w:ascii="Times New Roman" w:hAnsi="Times New Roman" w:cs="Times New Roman"/>
          <w:sz w:val="24"/>
          <w:szCs w:val="24"/>
        </w:rPr>
        <w:t>Usmeni dio ispita za navedene studente održaće se u petak, 30.</w:t>
      </w:r>
      <w:r w:rsidR="00D8424B">
        <w:rPr>
          <w:rFonts w:ascii="Times New Roman" w:hAnsi="Times New Roman" w:cs="Times New Roman"/>
          <w:sz w:val="24"/>
          <w:szCs w:val="24"/>
        </w:rPr>
        <w:t xml:space="preserve"> </w:t>
      </w:r>
      <w:r w:rsidRPr="002D10B3">
        <w:rPr>
          <w:rFonts w:ascii="Times New Roman" w:hAnsi="Times New Roman" w:cs="Times New Roman"/>
          <w:sz w:val="24"/>
          <w:szCs w:val="24"/>
        </w:rPr>
        <w:t>1. 2026.</w:t>
      </w:r>
      <w:r w:rsidR="00D8424B">
        <w:rPr>
          <w:rFonts w:ascii="Times New Roman" w:hAnsi="Times New Roman" w:cs="Times New Roman"/>
          <w:sz w:val="24"/>
          <w:szCs w:val="24"/>
        </w:rPr>
        <w:t xml:space="preserve"> </w:t>
      </w:r>
      <w:r w:rsidRPr="002D10B3">
        <w:rPr>
          <w:rFonts w:ascii="Times New Roman" w:hAnsi="Times New Roman" w:cs="Times New Roman"/>
          <w:sz w:val="24"/>
          <w:szCs w:val="24"/>
        </w:rPr>
        <w:t xml:space="preserve">godine prema sljedećem rasporedu: </w:t>
      </w:r>
    </w:p>
    <w:p w:rsidR="002D10B3" w:rsidRPr="002D10B3" w:rsidRDefault="00D84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Rb. </w:t>
      </w:r>
      <w:r w:rsidR="002D10B3" w:rsidRPr="002D10B3">
        <w:rPr>
          <w:rFonts w:ascii="Times New Roman" w:hAnsi="Times New Roman" w:cs="Times New Roman"/>
          <w:sz w:val="24"/>
          <w:szCs w:val="24"/>
        </w:rPr>
        <w:t>1 – 15 u 10h</w:t>
      </w:r>
    </w:p>
    <w:p w:rsidR="002D10B3" w:rsidRDefault="00D84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Rb. </w:t>
      </w:r>
      <w:r w:rsidR="002D10B3" w:rsidRPr="002D10B3">
        <w:rPr>
          <w:rFonts w:ascii="Times New Roman" w:hAnsi="Times New Roman" w:cs="Times New Roman"/>
          <w:sz w:val="24"/>
          <w:szCs w:val="24"/>
        </w:rPr>
        <w:t>16 – 29 u 13h</w:t>
      </w:r>
    </w:p>
    <w:p w:rsidR="00A2658C" w:rsidRDefault="00A2658C">
      <w:pPr>
        <w:rPr>
          <w:rFonts w:ascii="Times New Roman" w:hAnsi="Times New Roman" w:cs="Times New Roman"/>
          <w:sz w:val="24"/>
          <w:szCs w:val="24"/>
        </w:rPr>
      </w:pPr>
    </w:p>
    <w:p w:rsidR="00D8424B" w:rsidRPr="002D10B3" w:rsidRDefault="00D842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Bijeljina, 21. 1. 2026.godine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Suzana Marković</w:t>
      </w:r>
    </w:p>
    <w:sectPr w:rsidR="00D8424B" w:rsidRPr="002D1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63EF"/>
    <w:multiLevelType w:val="hybridMultilevel"/>
    <w:tmpl w:val="051C8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FE"/>
    <w:rsid w:val="0005669E"/>
    <w:rsid w:val="002130AE"/>
    <w:rsid w:val="002D10B3"/>
    <w:rsid w:val="006E7DFE"/>
    <w:rsid w:val="008D08C0"/>
    <w:rsid w:val="00A2658C"/>
    <w:rsid w:val="00D8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FE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DFE"/>
    <w:rPr>
      <w:kern w:val="0"/>
      <w:lang w:val="sr-Latn-B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Elcic</dc:creator>
  <cp:lastModifiedBy>Suzana Elcic</cp:lastModifiedBy>
  <cp:revision>4</cp:revision>
  <dcterms:created xsi:type="dcterms:W3CDTF">2026-01-20T08:45:00Z</dcterms:created>
  <dcterms:modified xsi:type="dcterms:W3CDTF">2026-01-21T09:47:00Z</dcterms:modified>
</cp:coreProperties>
</file>